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75" w:rsidRPr="002E413E" w:rsidRDefault="002E413E" w:rsidP="002E413E">
      <w:pPr>
        <w:spacing w:line="240" w:lineRule="auto"/>
        <w:jc w:val="center"/>
        <w:rPr>
          <w:b/>
          <w:sz w:val="36"/>
        </w:rPr>
      </w:pPr>
      <w:r w:rsidRPr="002E413E">
        <w:rPr>
          <w:b/>
          <w:sz w:val="36"/>
        </w:rPr>
        <w:t>First Quarter</w:t>
      </w:r>
      <w:r w:rsidR="002502A4">
        <w:rPr>
          <w:b/>
          <w:sz w:val="36"/>
        </w:rPr>
        <w:t xml:space="preserve"> – 7</w:t>
      </w:r>
      <w:r w:rsidR="002502A4" w:rsidRPr="002502A4">
        <w:rPr>
          <w:b/>
          <w:sz w:val="36"/>
          <w:vertAlign w:val="superscript"/>
        </w:rPr>
        <w:t>th</w:t>
      </w:r>
      <w:r w:rsidR="002502A4">
        <w:rPr>
          <w:b/>
          <w:sz w:val="36"/>
        </w:rPr>
        <w:t xml:space="preserve"> Grade</w:t>
      </w:r>
    </w:p>
    <w:tbl>
      <w:tblPr>
        <w:tblW w:w="14765" w:type="dxa"/>
        <w:tblInd w:w="103" w:type="dxa"/>
        <w:tblLook w:val="04A0"/>
      </w:tblPr>
      <w:tblGrid>
        <w:gridCol w:w="787"/>
        <w:gridCol w:w="3178"/>
        <w:gridCol w:w="477"/>
        <w:gridCol w:w="6183"/>
        <w:gridCol w:w="2070"/>
        <w:gridCol w:w="2070"/>
      </w:tblGrid>
      <w:tr w:rsidR="002E413E" w:rsidRPr="002E413E" w:rsidTr="002502A4">
        <w:trPr>
          <w:trHeight w:val="2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Strand</w:t>
            </w: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Concept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Item Description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Glencoe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Vocabulary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1. </w:t>
            </w: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Number Sense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numbers, ways of representing numbers, and the relationships among numbers and different number systems.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Recognize and convert between expressions for positive and negative rational numbers, including fractions, decimals, percents, and ratios. 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repeating decimal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termination decimal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bar notation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percent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rational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Find or use factors, multiples, or prime factorization within a set of numbers.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composite number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factor tree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prime factorization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prime number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GCF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FA733C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Venn</w:t>
            </w:r>
            <w:r w:rsidR="002E413E"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diagram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equivalent fractions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simplest form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LCM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multiple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Page 734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Compare and order rational numbers using various models and representations.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common denom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inator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LCD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ration number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Model and solve simple problems involving absolute value.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absolute value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graph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integer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negative integer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positive integer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Numerical Operations - 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Understand and apply numerical operations and their relationship to one another.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Add, subtract, multiply, and divide integers.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additive inverse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opposites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2.8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Solve problems with rational numbers and appropriate operations using exact answers or estimates.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Supplement </w:t>
            </w:r>
            <w:r w:rsidR="002502A4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add negative values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Represent and interpret numbers using scientific notation (positive exponents only).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LA03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Simplify numerical expressions using the order of operations and appropriate mathematical properties.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base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evaluate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exponent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factors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powers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perfect square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radical sign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square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square root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numerical express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order of operations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algebra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algebraic expression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coefficient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variable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equivalent expressions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 Estimation -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Use estimation strategies reasonably and fluently while integrating content from each of the other strands.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Estimate and apply benchmarks for rational numbers and common irrational numbers.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*Estimate square roots of numbers less than 1000 by locating them between two consecutive whole numbers.*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sz w:val="18"/>
                <w:szCs w:val="18"/>
              </w:rPr>
              <w:t>1. Patterns -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Identify patterns and apply pattern recognition to reason mathematically while integrating content from each of the other strands.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Recognize, describe, create, and analyze numerical and geometric sequences using tables or graphs; make conjectures about these sequences.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arithmetic sequence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sequence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term 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Functions and Relationships - 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Describe and model functions and their relationships.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Use a table of values to graph an equation or proportional relationship; describe the graph’s characteristics.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1.99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function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function rule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range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coordinate plane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ordered pair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origin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quadrant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x-axis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y -axis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x coordinate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y coordinate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linear equation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 Algebraic Representations -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Represent and analyze mathematical situations and structures using algebraic representations.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Write a single variable algebraic expression or one-step equation given a contextual situation.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equation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solution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formula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Evaluate an expression containing one or two variables by substituting numbers for the variables.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Solve multi-step equations using inverse properties with rational numbers.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 step equation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LA06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LA07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LA08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LA09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*Translate between graphs and tables that represent a linear equation.*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*Create and solve two-step equations that can be solved using inverse operations with rational numbers.*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LA06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LA07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LA08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LA09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Create and solve one-step inequalities with whole numbers.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Page 740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Course 3 Chapter 1.3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Course 3 Chapter 8.6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Course 3 Chapter 8.7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 Measurement -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Understand and apply appropriate units of measure, measurement techniques, and formulas to determine 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measurements.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Identify polygons having the same perimeter or area.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Logic, Reasoning, Problem Solving, and Proof - 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Evaluate situations, select problem-solving strategies, draw logical conclusions, develop and describe solutions, and recognize their applications.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*Analyze a problem situation to determine the question(s) to be answered.*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2502A4">
        <w:trPr>
          <w:trHeight w:val="216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*Isolate and organize mathematical information taken from symbols, diagrams, and graphs to make inferences, draw conclusions, and justify reasoning.*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13E" w:rsidRPr="002E413E" w:rsidRDefault="002E413E" w:rsidP="002502A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13E" w:rsidRPr="002E413E" w:rsidRDefault="002E413E" w:rsidP="002E41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2E413E" w:rsidRDefault="00BF5C7A">
      <w:pPr>
        <w:rPr>
          <w:b/>
        </w:rPr>
      </w:pPr>
      <w:r>
        <w:rPr>
          <w:b/>
        </w:rPr>
        <w:t xml:space="preserve"> LA:  Looking Ahead (in the back of the text)</w:t>
      </w:r>
    </w:p>
    <w:p w:rsidR="00BF5C7A" w:rsidRDefault="00BF5C7A">
      <w:pPr>
        <w:rPr>
          <w:b/>
        </w:rPr>
      </w:pPr>
      <w:r>
        <w:rPr>
          <w:b/>
        </w:rPr>
        <w:t>PSI:  Problem Solving Investigation</w:t>
      </w:r>
    </w:p>
    <w:p w:rsidR="00BF5C7A" w:rsidRDefault="00BF5C7A">
      <w:pPr>
        <w:rPr>
          <w:b/>
        </w:rPr>
      </w:pPr>
      <w:r>
        <w:rPr>
          <w:b/>
        </w:rPr>
        <w:t>MathScape:  supplemental books provided with the adoption</w:t>
      </w:r>
    </w:p>
    <w:p w:rsidR="00BF5C7A" w:rsidRDefault="00BF5C7A">
      <w:pPr>
        <w:rPr>
          <w:b/>
        </w:rPr>
      </w:pPr>
      <w:r>
        <w:rPr>
          <w:b/>
        </w:rPr>
        <w:t>Hot Topics:  small hard bound book, each classroom has one</w:t>
      </w:r>
    </w:p>
    <w:p w:rsidR="002E413E" w:rsidRDefault="002E413E">
      <w:pPr>
        <w:rPr>
          <w:b/>
        </w:rPr>
      </w:pPr>
      <w:r>
        <w:rPr>
          <w:b/>
        </w:rPr>
        <w:br w:type="page"/>
      </w:r>
    </w:p>
    <w:p w:rsidR="002E413E" w:rsidRPr="002E413E" w:rsidRDefault="002E413E" w:rsidP="002E413E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lastRenderedPageBreak/>
        <w:t>Second</w:t>
      </w:r>
      <w:r w:rsidRPr="002E413E">
        <w:rPr>
          <w:b/>
          <w:sz w:val="36"/>
        </w:rPr>
        <w:t xml:space="preserve"> </w:t>
      </w:r>
      <w:r w:rsidR="002502A4" w:rsidRPr="002E413E">
        <w:rPr>
          <w:b/>
          <w:sz w:val="36"/>
        </w:rPr>
        <w:t>Quarter</w:t>
      </w:r>
      <w:r w:rsidR="002502A4">
        <w:rPr>
          <w:b/>
          <w:sz w:val="36"/>
        </w:rPr>
        <w:t xml:space="preserve"> – 7</w:t>
      </w:r>
      <w:r w:rsidR="002502A4" w:rsidRPr="002502A4">
        <w:rPr>
          <w:b/>
          <w:sz w:val="36"/>
          <w:vertAlign w:val="superscript"/>
        </w:rPr>
        <w:t>th</w:t>
      </w:r>
      <w:r w:rsidR="002502A4">
        <w:rPr>
          <w:b/>
          <w:sz w:val="36"/>
        </w:rPr>
        <w:t xml:space="preserve"> Grade</w:t>
      </w:r>
    </w:p>
    <w:tbl>
      <w:tblPr>
        <w:tblW w:w="14765" w:type="dxa"/>
        <w:tblInd w:w="103" w:type="dxa"/>
        <w:tblLook w:val="04A0"/>
      </w:tblPr>
      <w:tblGrid>
        <w:gridCol w:w="787"/>
        <w:gridCol w:w="3178"/>
        <w:gridCol w:w="577"/>
        <w:gridCol w:w="6083"/>
        <w:gridCol w:w="2070"/>
        <w:gridCol w:w="2070"/>
      </w:tblGrid>
      <w:tr w:rsidR="002E413E" w:rsidRPr="002E413E" w:rsidTr="00FA733C">
        <w:trPr>
          <w:trHeight w:val="22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502A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Strand</w:t>
            </w: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Concept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P.O.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Item Description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Glencoe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Vocabulary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502A4">
              <w:rPr>
                <w:rFonts w:ascii="Arial" w:eastAsia="Times New Roman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502A4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1. </w:t>
            </w: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Number Sense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numbers, ways of representing numbers, and the relationships among numbers and different number systems.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Recognize and convert between expressions for positive and negative rational numbers, including fractions, decimals, percents, and ratios. 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equivalent 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rations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ratio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6.9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502A4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Numerical Operations - 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Understand and apply numerical operations and their relationship to one another.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Solve problems with rational numbers and appropriate operations using exact answers or estimates.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5.1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compatible numbers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5.2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like fractions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unlike fractions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5.3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5.5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5.7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Solve problems involving percentages, ratio and proportion, including tax, discount, tips, and part/whole relationships.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rate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unit rate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cross products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inverse proportion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proportion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proportional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7.1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7.2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percent proportion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7.4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percent equation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7.6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percent of change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percent of decrease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percent of increase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7.7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discount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sales tax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summary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502A4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 Estimation -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Use estimation strategies reasonably and fluently while integrating content from each of the other strands.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Make estimates appropriate to a given situation.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5.1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7.3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Estimate the measure of an object in one system of units given the measure of that object in another system and the approximate conversion factor.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unit ratio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502A4">
              <w:rPr>
                <w:rFonts w:ascii="Arial" w:eastAsia="Times New Roman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502A4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 Algebraic Representations -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Represent and analyze mathematical situations and structures using algebraic representations.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Write a single variable algebraic expression or one-step equation given a contextual situation.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5.6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multiplicative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inverse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reciprocal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502A4">
              <w:rPr>
                <w:rFonts w:ascii="Arial" w:eastAsia="Times New Roman" w:hAnsi="Arial" w:cs="Arial"/>
                <w:b/>
                <w:sz w:val="18"/>
                <w:szCs w:val="18"/>
              </w:rPr>
              <w:t>4. Analysis of Change</w:t>
            </w:r>
            <w:r w:rsidR="002502A4" w:rsidRPr="002502A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-</w:t>
            </w:r>
            <w:r w:rsidR="002502A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2502A4" w:rsidRPr="005062D9">
              <w:rPr>
                <w:rFonts w:ascii="Arial" w:hAnsi="Arial" w:cs="Arial"/>
                <w:sz w:val="20"/>
                <w:szCs w:val="20"/>
              </w:rPr>
              <w:t>Translate between graphs and tables that represent a linear equation.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Use graphs and tables to model and analyze change. 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rate of change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502A4">
              <w:rPr>
                <w:rFonts w:ascii="Arial" w:eastAsia="Times New Roman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502A4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 Measurement -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 Understand and apply appropriate units of measure, measurement techniques, and formulas to determine measurements.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 xml:space="preserve">Determine actual lengths based on scale drawings or maps. 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6.8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scale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scale drawing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scale factor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scale model</w:t>
            </w:r>
          </w:p>
        </w:tc>
      </w:tr>
      <w:tr w:rsidR="002E413E" w:rsidRPr="002E413E" w:rsidTr="00FA733C">
        <w:trPr>
          <w:trHeight w:val="22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502A4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502A4">
              <w:rPr>
                <w:rFonts w:ascii="Arial" w:eastAsia="Times New Roman" w:hAnsi="Arial" w:cs="Arial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502A4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Logic, Reasoning, Problem Solving, and Proof - </w:t>
            </w: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Evaluate situations, select problem-solving strategies, draw logical conclusions, develop and describe solutions, and recognize their applications.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*Represent a problem situation using multiple representations, describe the process used to solve the problem, and verify the reasonableness of the solution.*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7.4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13E" w:rsidRPr="002E413E" w:rsidRDefault="002E413E" w:rsidP="00FA7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E413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FA733C" w:rsidRDefault="00FA733C">
      <w:pPr>
        <w:rPr>
          <w:b/>
        </w:rPr>
      </w:pPr>
    </w:p>
    <w:p w:rsidR="00FA733C" w:rsidRDefault="00FA733C">
      <w:pPr>
        <w:rPr>
          <w:b/>
        </w:rPr>
      </w:pPr>
      <w:r>
        <w:rPr>
          <w:b/>
        </w:rPr>
        <w:br w:type="page"/>
      </w:r>
    </w:p>
    <w:p w:rsidR="00FA733C" w:rsidRPr="002E413E" w:rsidRDefault="00FA733C" w:rsidP="00FA733C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lastRenderedPageBreak/>
        <w:t>Third</w:t>
      </w:r>
      <w:r w:rsidRPr="002E413E">
        <w:rPr>
          <w:b/>
          <w:sz w:val="36"/>
        </w:rPr>
        <w:t xml:space="preserve"> Quarter</w:t>
      </w:r>
      <w:r>
        <w:rPr>
          <w:b/>
          <w:sz w:val="36"/>
        </w:rPr>
        <w:t xml:space="preserve"> – 7</w:t>
      </w:r>
      <w:r w:rsidRPr="002502A4">
        <w:rPr>
          <w:b/>
          <w:sz w:val="36"/>
          <w:vertAlign w:val="superscript"/>
        </w:rPr>
        <w:t>th</w:t>
      </w:r>
      <w:r>
        <w:rPr>
          <w:b/>
          <w:sz w:val="36"/>
        </w:rPr>
        <w:t xml:space="preserve"> Grade</w:t>
      </w:r>
    </w:p>
    <w:tbl>
      <w:tblPr>
        <w:tblW w:w="14655" w:type="dxa"/>
        <w:tblInd w:w="103" w:type="dxa"/>
        <w:tblLook w:val="04A0"/>
      </w:tblPr>
      <w:tblGrid>
        <w:gridCol w:w="815"/>
        <w:gridCol w:w="3150"/>
        <w:gridCol w:w="577"/>
        <w:gridCol w:w="6140"/>
        <w:gridCol w:w="2013"/>
        <w:gridCol w:w="1960"/>
      </w:tblGrid>
      <w:tr w:rsidR="004929ED" w:rsidRPr="004929ED" w:rsidTr="004929ED">
        <w:trPr>
          <w:trHeight w:val="22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Strand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Concept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</w:t>
            </w:r>
          </w:p>
        </w:tc>
        <w:tc>
          <w:tcPr>
            <w:tcW w:w="6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Item Description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Glencoe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Vocabulary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Numerical Operations - </w:t>
            </w: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Understand and apply numerical operations and their relationship to one another.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Solve problems with rational numbers and appropriate operations using exact answers or estimates.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indirect measurement</w:t>
            </w:r>
          </w:p>
        </w:tc>
      </w:tr>
      <w:tr w:rsidR="004929ED" w:rsidRPr="004929ED" w:rsidTr="004929ED">
        <w:trPr>
          <w:trHeight w:val="88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similar figures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3. Estimation - </w:t>
            </w: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Use estimation strategies reasonably and fluently while integrating content from each of the other strands.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Estimate and apply benchmarks for rational numbers and common irrational numbers.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12.1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irrational number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Make estimates appropriate to a given situation.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12.1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85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*Estimate square roots of numbers less than 1000 by locating them between two consecutive whole numbers.*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12.1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12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1. Data Analysis (Statistics) - </w:t>
            </w: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Understand and apply data collection, organization, and representation to analyze and sort data.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Solve problems by selecting, constructing, and interpreting displays of data including multi-line graphs and scatter plots.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circle graph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1. Geometric Properties - </w:t>
            </w: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Analyze the attributes and properties of 2- and 3- dimensional figures and develop mathematical arguments about their relationships.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Recognize the relationship between central angles and intercepted arcs; identify arcs and chords of a circle.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Course 3 7.1 GeoLab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Mathscape Pages 294-295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Analyze and determine relationships between angles created by parallel lines cut by a transversal.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acute angle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angle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congruent angles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degrees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obtuse angle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right angle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straight angle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vertex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supplementary angles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complimentary angles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LA10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LA11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LA12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LA13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Draw and classify 3-dimensional figures with appropriate labels showing specified attributes of parallelism, congruence, perpendicularity, and symmetry.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cone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cylinder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edge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face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lateral face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prism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pyramid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3 dimensional figure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sphere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vertex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Describe the relationship between the number of sides in a regular polygon and the sum of its interior angles.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hexagon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octagon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pentagon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polygon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regular polygon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tessellation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not regular (irregular)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Course 3 6.3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Identify corresponding parts of congruent figures.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Course 3 6.4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LA14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LA15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LA16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LA17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Transformation of Shapes - </w:t>
            </w: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Apply spatial reasoning to create transformations and use symmetry to analyze mathematical situations.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 xml:space="preserve">Model the result of a double transformation (translations or reflections) of a 2-dimensional figure on a coordinate plane using all four quadrants.  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transformation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translation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line of symmetry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line symmetry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reflection</w:t>
            </w:r>
          </w:p>
        </w:tc>
      </w:tr>
      <w:tr w:rsidR="004929ED" w:rsidRPr="004929ED" w:rsidTr="004929ED">
        <w:trPr>
          <w:trHeight w:val="42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Supplement materials needed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4. Measurement - </w:t>
            </w: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Understand and apply appropriate units of measure, measurement techniques, and formulas to determine measurements.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Solve problems involving the circumference and area of a circle by calculating and estimating.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center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circle graph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circumference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diameter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pi( symbol)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radius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sector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Mathscape Pages 294-295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Mathscape Pages 298-299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Identify polygons having the same perimeter or area.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semi circle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composite figure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11.1 (triangles and parallelograms)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base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height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11.2 (triangles and parallelograms)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Calculate the area and perimeter of composite 2-dimensional figures.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triangle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Create a net to calculate the surface area of a given solid.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11.6 Extend P(600-601)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12.4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surface area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12.5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Identify the appropriate unit of measure to compute the volume of an object and justify reasoning.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 xml:space="preserve">rectangular prism 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triangular prism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volume (capacity)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 xml:space="preserve">Supplement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1095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1. Algorithms and Algorithmic Thinking - </w:t>
            </w: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Use reasoning to solve mathematical problems.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*Create an algorithm to determine the area of a given composite figure.*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Logic, Reasoning, Problem Solving, and Proof </w:t>
            </w: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- Evaluate situations, select problem-solving strategies, draw logical conclusions, develop and describe solutions, and recognize their applications.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*Isolate and organize mathematical information taken from symbols, diagrams, and graphs to make inferences, draw conclusions, and justify reasoning.*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10.6 Explore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parallelogram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quadrilateral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rhombus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trapezoid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 xml:space="preserve">Solve logic problems using multiple variables and multiple conditional statements using words, pictures, and charts. 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10.5 P.S.I.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22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*Demonstrate and explain that the process of solving equations is a deductive proof.*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10.5 P.S.I.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929ED" w:rsidRPr="004929ED" w:rsidTr="004929ED">
        <w:trPr>
          <w:trHeight w:val="67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*Use manipulative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4929ED">
              <w:rPr>
                <w:rFonts w:ascii="Arial" w:eastAsia="Times New Roman" w:hAnsi="Arial" w:cs="Arial"/>
                <w:sz w:val="18"/>
                <w:szCs w:val="18"/>
              </w:rPr>
              <w:t xml:space="preserve"> and other modeling techniques to defend π (pi) as a ratio of circumference to diameter.*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11.3 Explore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ED" w:rsidRPr="004929ED" w:rsidRDefault="004929ED" w:rsidP="004929E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29ED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4929ED" w:rsidRDefault="004929ED">
      <w:pPr>
        <w:rPr>
          <w:b/>
        </w:rPr>
      </w:pPr>
    </w:p>
    <w:p w:rsidR="004929ED" w:rsidRDefault="004929ED">
      <w:pPr>
        <w:rPr>
          <w:b/>
        </w:rPr>
      </w:pPr>
      <w:r>
        <w:rPr>
          <w:b/>
        </w:rPr>
        <w:br w:type="page"/>
      </w:r>
    </w:p>
    <w:p w:rsidR="004929ED" w:rsidRPr="002E413E" w:rsidRDefault="004929ED" w:rsidP="004929ED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lastRenderedPageBreak/>
        <w:t>Fourth</w:t>
      </w:r>
      <w:r w:rsidRPr="002E413E">
        <w:rPr>
          <w:b/>
          <w:sz w:val="36"/>
        </w:rPr>
        <w:t xml:space="preserve"> Quarter</w:t>
      </w:r>
      <w:r>
        <w:rPr>
          <w:b/>
          <w:sz w:val="36"/>
        </w:rPr>
        <w:t xml:space="preserve"> – 7</w:t>
      </w:r>
      <w:r w:rsidRPr="002502A4">
        <w:rPr>
          <w:b/>
          <w:sz w:val="36"/>
          <w:vertAlign w:val="superscript"/>
        </w:rPr>
        <w:t>th</w:t>
      </w:r>
      <w:r>
        <w:rPr>
          <w:b/>
          <w:sz w:val="36"/>
        </w:rPr>
        <w:t xml:space="preserve"> Grade</w:t>
      </w:r>
    </w:p>
    <w:tbl>
      <w:tblPr>
        <w:tblW w:w="14675" w:type="dxa"/>
        <w:tblInd w:w="103" w:type="dxa"/>
        <w:tblLook w:val="04A0"/>
      </w:tblPr>
      <w:tblGrid>
        <w:gridCol w:w="815"/>
        <w:gridCol w:w="3150"/>
        <w:gridCol w:w="577"/>
        <w:gridCol w:w="6173"/>
        <w:gridCol w:w="1980"/>
        <w:gridCol w:w="1980"/>
      </w:tblGrid>
      <w:tr w:rsidR="00603AD2" w:rsidRPr="00603AD2" w:rsidTr="00603AD2">
        <w:trPr>
          <w:trHeight w:val="24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Strand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Concept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P.O.</w:t>
            </w:r>
          </w:p>
        </w:tc>
        <w:tc>
          <w:tcPr>
            <w:tcW w:w="6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Item Description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Glencoe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Vocabulary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1. Data Analysis (Statistics) - </w:t>
            </w: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Understand and apply data collection, organization, and representation to analyze and sort data.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Solve problems by selecting, constructing, and interpreting displays of data including multi-line graphs and scatter plots.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analyze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cluster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data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line plot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outlier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range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statistics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line graph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scatter plot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leaf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stem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stem and leaf plot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bar graph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histogram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Interpret trends in a data set, estimate values for missing data, and predict values for points beyond the range of the data set.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convenience</w:t>
            </w:r>
            <w:r w:rsidRPr="00603AD2">
              <w:rPr>
                <w:rFonts w:ascii="Arial" w:eastAsia="Times New Roman" w:hAnsi="Arial" w:cs="Arial"/>
                <w:sz w:val="18"/>
                <w:szCs w:val="18"/>
              </w:rPr>
              <w:t xml:space="preserve"> sample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random sample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voluntarily response sample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 xml:space="preserve">Identify outliers and determine their effect on mean, median, mode, and range. 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mean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measures of central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median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mode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Distinguish between a simple random and non-random sample.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complimentary events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outcome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probability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random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simple event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Probability - </w:t>
            </w: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Understand and apply the basic concepts of probability.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Determine conditional probabilities (experimental) in compound probability experiments.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Experiment with two different events to determine whether the two events are dependent or independent of each other.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Compare the results of multiple repetitions of the same probability experiment to the theoretical probability.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sample space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tree diagram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Compare probabilities to determine fairness in experimental situations.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31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Supplement sample space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3. Systematic Listing and Counting - </w:t>
            </w:r>
            <w:r w:rsidRPr="00603AD2">
              <w:rPr>
                <w:rFonts w:ascii="Arial" w:eastAsia="Times New Roman" w:hAnsi="Arial" w:cs="Arial"/>
                <w:sz w:val="18"/>
                <w:szCs w:val="18"/>
              </w:rPr>
              <w:t xml:space="preserve">Understand and </w:t>
            </w:r>
            <w:r w:rsidRPr="00603AD2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demonstrate the systematic listing and counting of possible outcomes.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6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 xml:space="preserve">Analyze relationships among the tree diagrams where items repeat and do not repeat; make numerical connections to the multiplication principle of </w:t>
            </w:r>
            <w:r w:rsidRPr="00603AD2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counting.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9.2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fundamental counting principle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permutation</w:t>
            </w:r>
          </w:p>
        </w:tc>
      </w:tr>
      <w:tr w:rsidR="00603AD2" w:rsidRPr="00603AD2" w:rsidTr="00603AD2">
        <w:trPr>
          <w:trHeight w:val="148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120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Solve counting problems using Venn diagrams and represent the answer algebraically.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120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 Vertex-Edge Graphs</w:t>
            </w:r>
            <w:r w:rsidRPr="00603AD2">
              <w:rPr>
                <w:rFonts w:ascii="Arial" w:eastAsia="Times New Roman" w:hAnsi="Arial" w:cs="Arial"/>
                <w:sz w:val="18"/>
                <w:szCs w:val="18"/>
              </w:rPr>
              <w:t xml:space="preserve"> - Understand and apply vertex-edge graphs.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 xml:space="preserve">Use vertex-edge graphs and algorithmic thinking to represent and find solutions to practical problems related to Euler/Hamilton paths and circuits.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Supplement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48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2. Logic, Reasoning, Problem Solving, and Proof -</w:t>
            </w:r>
            <w:r w:rsidRPr="00603AD2">
              <w:rPr>
                <w:rFonts w:ascii="Arial" w:eastAsia="Times New Roman" w:hAnsi="Arial" w:cs="Arial"/>
                <w:sz w:val="18"/>
                <w:szCs w:val="18"/>
              </w:rPr>
              <w:t xml:space="preserve"> Evaluate situations, select problem-solving strategies, draw logical conclusions, develop and describe solutions, and recognize their applications.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Analyze and compare mathematical strategies for efficient problem solving; select and use one or more strategies to solve a problem.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48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Identify relevant, missing, and extraneous information related to the solution to a problem.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76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Represent a problem situation using multiple representations, describe the process used to solve the problem, and verify the reasonableness of the solution.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Apply a previously used problem-solving strategy in a new context.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P.S.I.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73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Communicate the answer(s) to the question(s) in a problem using appropriate representations, including symbols and informal and formal mathematical language.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Hot Topics Text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6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03AD2">
              <w:rPr>
                <w:rFonts w:ascii="Arial" w:eastAsia="Times New Roman" w:hAnsi="Arial" w:cs="Arial"/>
                <w:sz w:val="20"/>
                <w:szCs w:val="20"/>
              </w:rPr>
              <w:t>Make and test conjectures based on information collected from explorations and experiments.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9.6 P.S.I.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experimental probability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theoretical probability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9.7 Extend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compound event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dependent events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disjoint events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independent events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03AD2" w:rsidRPr="00603AD2" w:rsidTr="00603AD2">
        <w:trPr>
          <w:trHeight w:val="24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9.7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AD2" w:rsidRPr="00603AD2" w:rsidRDefault="00603AD2" w:rsidP="00603A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03AD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2E413E" w:rsidRPr="002E413E" w:rsidRDefault="002E413E">
      <w:pPr>
        <w:rPr>
          <w:b/>
        </w:rPr>
      </w:pPr>
    </w:p>
    <w:sectPr w:rsidR="002E413E" w:rsidRPr="002E413E" w:rsidSect="00FA733C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E413E"/>
    <w:rsid w:val="002502A4"/>
    <w:rsid w:val="002E413E"/>
    <w:rsid w:val="004929ED"/>
    <w:rsid w:val="00603AD2"/>
    <w:rsid w:val="00796F98"/>
    <w:rsid w:val="00BF5C7A"/>
    <w:rsid w:val="00D549D5"/>
    <w:rsid w:val="00E224BB"/>
    <w:rsid w:val="00EF11B1"/>
    <w:rsid w:val="00F07F75"/>
    <w:rsid w:val="00FA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2368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Sallie</dc:creator>
  <cp:lastModifiedBy>Lisa Bush</cp:lastModifiedBy>
  <cp:revision>4</cp:revision>
  <dcterms:created xsi:type="dcterms:W3CDTF">2009-07-28T14:13:00Z</dcterms:created>
  <dcterms:modified xsi:type="dcterms:W3CDTF">2009-08-13T16:23:00Z</dcterms:modified>
</cp:coreProperties>
</file>